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D25E" w14:textId="77777777" w:rsidR="00B0721E" w:rsidRPr="002E5E4D" w:rsidRDefault="008E629E" w:rsidP="00B0721E">
      <w:pPr>
        <w:pStyle w:val="a5"/>
        <w:rPr>
          <w:color w:val="000000"/>
          <w:szCs w:val="24"/>
        </w:rPr>
      </w:pPr>
      <w:r>
        <w:rPr>
          <w:color w:val="000000"/>
          <w:szCs w:val="24"/>
        </w:rPr>
        <w:pict w14:anchorId="4A89A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pt;height:63.6pt;mso-position-horizontal:center" o:allowoverlap="f" filled="t" fillcolor="black">
            <v:imagedata r:id="rId6" o:title="Чупа_чб"/>
          </v:shape>
        </w:pict>
      </w:r>
    </w:p>
    <w:p w14:paraId="595E278E" w14:textId="77777777" w:rsidR="00AE46B2" w:rsidRPr="002E5E4D" w:rsidRDefault="00AE46B2" w:rsidP="00EB0357">
      <w:pPr>
        <w:jc w:val="center"/>
      </w:pPr>
    </w:p>
    <w:p w14:paraId="0C205066" w14:textId="77777777" w:rsidR="006D4309" w:rsidRPr="002E5E4D" w:rsidRDefault="00AE46B2" w:rsidP="00EB0357">
      <w:pPr>
        <w:jc w:val="center"/>
      </w:pPr>
      <w:r w:rsidRPr="002E5E4D">
        <w:t>РЕСПУБЛИКА КАРЕЛИЯ</w:t>
      </w:r>
    </w:p>
    <w:p w14:paraId="4EB91C6A" w14:textId="77777777" w:rsidR="00D1407C" w:rsidRPr="002E5E4D" w:rsidRDefault="00D1407C" w:rsidP="00EB0357">
      <w:pPr>
        <w:jc w:val="center"/>
      </w:pPr>
    </w:p>
    <w:p w14:paraId="2E83F3AA" w14:textId="77777777" w:rsidR="00AE46B2" w:rsidRPr="002E5E4D" w:rsidRDefault="00EB0357" w:rsidP="00EB0357">
      <w:pPr>
        <w:ind w:firstLine="709"/>
      </w:pPr>
      <w:r w:rsidRPr="002E5E4D">
        <w:t xml:space="preserve">                           </w:t>
      </w:r>
      <w:r w:rsidR="00483958" w:rsidRPr="002E5E4D">
        <w:t>Администрация</w:t>
      </w:r>
      <w:r w:rsidR="00AE46B2" w:rsidRPr="002E5E4D">
        <w:t xml:space="preserve"> Чупинского городского поселения</w:t>
      </w:r>
    </w:p>
    <w:p w14:paraId="17277C7A" w14:textId="77777777" w:rsidR="00D1407C" w:rsidRPr="002E5E4D" w:rsidRDefault="00D1407C" w:rsidP="00EB0357">
      <w:pPr>
        <w:jc w:val="center"/>
      </w:pPr>
    </w:p>
    <w:p w14:paraId="60DF253E" w14:textId="77777777" w:rsidR="00DF7E03" w:rsidRPr="002E5E4D" w:rsidRDefault="00FC517B" w:rsidP="00FC517B">
      <w:pPr>
        <w:ind w:firstLine="709"/>
      </w:pPr>
      <w:r>
        <w:t xml:space="preserve">                                                </w:t>
      </w:r>
      <w:r w:rsidR="00D45BA9">
        <w:t>РАСПОРЯЖЕНИЕ</w:t>
      </w:r>
      <w:r w:rsidR="006D5E68" w:rsidRPr="002E5E4D">
        <w:t xml:space="preserve"> </w:t>
      </w:r>
      <w:r w:rsidR="00786153" w:rsidRPr="002E5E4D">
        <w:t>№</w:t>
      </w:r>
      <w:r w:rsidR="00C85415">
        <w:t xml:space="preserve"> </w:t>
      </w:r>
      <w:r w:rsidR="00C10762">
        <w:t>56</w:t>
      </w:r>
      <w:r w:rsidR="00D45BA9">
        <w:t>-Р</w:t>
      </w:r>
    </w:p>
    <w:p w14:paraId="6BA49BF4" w14:textId="77777777" w:rsidR="00D1407C" w:rsidRPr="002E5E4D" w:rsidRDefault="00D1407C" w:rsidP="00F677B0">
      <w:pPr>
        <w:rPr>
          <w:b/>
        </w:rPr>
      </w:pPr>
    </w:p>
    <w:p w14:paraId="24FFD714" w14:textId="77777777" w:rsidR="00AE46B2" w:rsidRPr="002E5E4D" w:rsidRDefault="00DF7E03" w:rsidP="00EB0357">
      <w:pPr>
        <w:ind w:firstLine="708"/>
      </w:pPr>
      <w:proofErr w:type="gramStart"/>
      <w:r w:rsidRPr="002E5E4D">
        <w:t>пгт.Чупа</w:t>
      </w:r>
      <w:proofErr w:type="gramEnd"/>
      <w:r w:rsidRPr="002E5E4D">
        <w:rPr>
          <w:b/>
        </w:rPr>
        <w:t xml:space="preserve">         </w:t>
      </w:r>
      <w:r w:rsidRPr="002E5E4D">
        <w:t xml:space="preserve">                                                                   </w:t>
      </w:r>
      <w:r w:rsidR="005F3137" w:rsidRPr="002E5E4D">
        <w:t xml:space="preserve">        </w:t>
      </w:r>
      <w:r w:rsidR="007243CA" w:rsidRPr="002E5E4D">
        <w:t xml:space="preserve"> </w:t>
      </w:r>
      <w:r w:rsidR="00C819AA" w:rsidRPr="002E5E4D">
        <w:t xml:space="preserve"> </w:t>
      </w:r>
      <w:r w:rsidR="00A23855">
        <w:t xml:space="preserve">               </w:t>
      </w:r>
      <w:r w:rsidR="00B3072F">
        <w:t xml:space="preserve"> </w:t>
      </w:r>
      <w:r w:rsidR="00B53107">
        <w:t xml:space="preserve">    </w:t>
      </w:r>
      <w:r w:rsidR="00B3072F">
        <w:t xml:space="preserve">  </w:t>
      </w:r>
      <w:r w:rsidR="00EB0357" w:rsidRPr="002E5E4D">
        <w:t xml:space="preserve"> </w:t>
      </w:r>
      <w:r w:rsidR="00C819AA" w:rsidRPr="002E5E4D">
        <w:t xml:space="preserve">    </w:t>
      </w:r>
      <w:r w:rsidR="00F062CA">
        <w:t>0</w:t>
      </w:r>
      <w:r w:rsidR="00C10762">
        <w:t>6</w:t>
      </w:r>
      <w:r w:rsidR="007243CA" w:rsidRPr="002E5E4D">
        <w:t xml:space="preserve"> </w:t>
      </w:r>
      <w:r w:rsidR="00B53107">
        <w:t>мая</w:t>
      </w:r>
      <w:r w:rsidR="00A23855">
        <w:t xml:space="preserve"> </w:t>
      </w:r>
      <w:r w:rsidR="00AE46B2" w:rsidRPr="002E5E4D">
        <w:t>20</w:t>
      </w:r>
      <w:r w:rsidR="007243CA" w:rsidRPr="002E5E4D">
        <w:t>2</w:t>
      </w:r>
      <w:r w:rsidR="00F062CA">
        <w:t>6</w:t>
      </w:r>
      <w:r w:rsidR="00C10762">
        <w:t xml:space="preserve"> </w:t>
      </w:r>
      <w:r w:rsidR="00AE46B2" w:rsidRPr="002E5E4D">
        <w:t>г.</w:t>
      </w:r>
    </w:p>
    <w:p w14:paraId="05EAE26D" w14:textId="77777777" w:rsidR="00EB0357" w:rsidRPr="002E5E4D" w:rsidRDefault="00EB0357" w:rsidP="007243CA"/>
    <w:p w14:paraId="1EFD2001" w14:textId="77777777" w:rsidR="00F677B0" w:rsidRDefault="002F42AA" w:rsidP="008B1005">
      <w:pPr>
        <w:ind w:right="4820"/>
        <w:jc w:val="both"/>
      </w:pPr>
      <w:r w:rsidRPr="002E5E4D">
        <w:t>«</w:t>
      </w:r>
      <w:r w:rsidR="00CE4216" w:rsidRPr="002E5E4D">
        <w:t>О проведении</w:t>
      </w:r>
      <w:r w:rsidR="00C054C6" w:rsidRPr="002E5E4D">
        <w:t xml:space="preserve"> месячника </w:t>
      </w:r>
      <w:r w:rsidR="007243CA" w:rsidRPr="002E5E4D">
        <w:t xml:space="preserve">пожарной безопасности </w:t>
      </w:r>
      <w:r w:rsidR="00A73DD4" w:rsidRPr="002E5E4D">
        <w:t>на территории Чупинского</w:t>
      </w:r>
      <w:r w:rsidR="00C054C6" w:rsidRPr="002E5E4D">
        <w:t xml:space="preserve"> </w:t>
      </w:r>
      <w:r w:rsidR="00A73DD4" w:rsidRPr="002E5E4D">
        <w:t>городского поселения»</w:t>
      </w:r>
    </w:p>
    <w:p w14:paraId="6FC186E0" w14:textId="77777777" w:rsidR="00F677B0" w:rsidRDefault="00F677B0" w:rsidP="008B1005">
      <w:pPr>
        <w:ind w:right="4820"/>
        <w:jc w:val="both"/>
      </w:pPr>
    </w:p>
    <w:p w14:paraId="6E602846" w14:textId="77777777" w:rsidR="008B1005" w:rsidRDefault="008B1005" w:rsidP="00440353">
      <w:pPr>
        <w:pStyle w:val="a7"/>
        <w:spacing w:before="0" w:beforeAutospacing="0" w:after="0" w:afterAutospacing="0"/>
        <w:ind w:firstLine="709"/>
        <w:jc w:val="both"/>
      </w:pPr>
      <w:r>
        <w:t>В целях обеспечения безопасности жизни и здоровья граждан, защиты жилищного фонда Чупинского городского поселения от пожаров и их последствий, а также повышения уровня осведомленности населения о мерах пожарной безопасности, руководствуясь Федеральным законом от 21 декабря 1994 года № 69-ФЗ «О пожарной безопасности»,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16 сентября 2020 года № 1479 «Об утверждении Правил противопожарного режима в Российской Федерации», Распоряжением Правительства Республики Карелия от 30 апреля 2026 года № 380-р-П, Уставом Чупинского городского поселения,</w:t>
      </w:r>
    </w:p>
    <w:p w14:paraId="79F5EAA8" w14:textId="77777777" w:rsidR="00440353" w:rsidRDefault="00440353" w:rsidP="00F677B0">
      <w:pPr>
        <w:pStyle w:val="a7"/>
        <w:spacing w:before="0" w:beforeAutospacing="0" w:after="0" w:afterAutospacing="0"/>
        <w:ind w:firstLine="709"/>
        <w:jc w:val="both"/>
      </w:pPr>
    </w:p>
    <w:p w14:paraId="6A381827" w14:textId="77777777" w:rsidR="008B1005" w:rsidRPr="00F677B0" w:rsidRDefault="008B1005" w:rsidP="00F677B0">
      <w:pPr>
        <w:ind w:firstLine="708"/>
        <w:jc w:val="both"/>
      </w:pPr>
      <w:r w:rsidRPr="00F677B0">
        <w:t>1.Провести с 12 мая по 15 июня 2026 года ме</w:t>
      </w:r>
      <w:r w:rsidR="00F677B0">
        <w:t xml:space="preserve">сячник пожарной безопасности на </w:t>
      </w:r>
      <w:r w:rsidRPr="00F677B0">
        <w:t>территории Чупинского городск</w:t>
      </w:r>
      <w:r w:rsidR="002F538B" w:rsidRPr="00F677B0">
        <w:t>ого поселения с учётом требований особого противопожарного режима.</w:t>
      </w:r>
    </w:p>
    <w:p w14:paraId="05038A61" w14:textId="77777777" w:rsidR="008B1005" w:rsidRPr="00F677B0" w:rsidRDefault="008B1005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2.Утвердить План мероприятий по проведению месячника (Приложение 1).</w:t>
      </w:r>
    </w:p>
    <w:p w14:paraId="73E06887" w14:textId="77777777" w:rsidR="008B1005" w:rsidRPr="00F677B0" w:rsidRDefault="008B1005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3.</w:t>
      </w:r>
      <w:r w:rsidR="00440353" w:rsidRPr="00F677B0">
        <w:t>Исполняющей обязанности д</w:t>
      </w:r>
      <w:r w:rsidRPr="00F677B0">
        <w:t>иректору Муниципального бюджетного учреждения культуры «Горняк» Чупинского городского поселения</w:t>
      </w:r>
      <w:r w:rsidR="00440353" w:rsidRPr="00F677B0">
        <w:t xml:space="preserve"> Карачевой Т.А.</w:t>
      </w:r>
      <w:r w:rsidRPr="00F677B0">
        <w:t>:</w:t>
      </w:r>
    </w:p>
    <w:p w14:paraId="0316F337" w14:textId="77777777" w:rsidR="00F677B0" w:rsidRPr="00F677B0" w:rsidRDefault="008B1005" w:rsidP="00F677B0">
      <w:pPr>
        <w:pStyle w:val="a7"/>
        <w:spacing w:before="0" w:beforeAutospacing="0" w:after="0" w:afterAutospacing="0"/>
        <w:ind w:firstLine="708"/>
        <w:jc w:val="both"/>
      </w:pPr>
      <w:r w:rsidRPr="00F677B0">
        <w:t>-обеспечить соблюдение первичных мер пожарной безопасности в зд</w:t>
      </w:r>
      <w:r w:rsidR="00F677B0">
        <w:t xml:space="preserve">аниях </w:t>
      </w:r>
      <w:r w:rsidR="00F677B0" w:rsidRPr="00F677B0">
        <w:t xml:space="preserve"> по адресам: пгт</w:t>
      </w:r>
      <w:r w:rsidR="00F677B0">
        <w:t>.</w:t>
      </w:r>
      <w:r w:rsidR="00F677B0" w:rsidRPr="00F677B0">
        <w:t xml:space="preserve"> Чупа, ул. Пионерская, д. 94 и д. 88;</w:t>
      </w:r>
    </w:p>
    <w:p w14:paraId="227D3550" w14:textId="77777777" w:rsidR="008B1005" w:rsidRPr="00F677B0" w:rsidRDefault="002F538B" w:rsidP="00F677B0">
      <w:pPr>
        <w:ind w:firstLine="708"/>
        <w:jc w:val="both"/>
      </w:pPr>
      <w:r w:rsidRPr="00F677B0">
        <w:t>-провести внеплановые инструктажи по пожарной безопасности с персоналом с разъяснением ограничений особого противопожарного режима;</w:t>
      </w:r>
    </w:p>
    <w:p w14:paraId="3872F79C" w14:textId="77777777" w:rsidR="008B1005" w:rsidRPr="00F677B0" w:rsidRDefault="008B1005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-организовать очистку чердаков и подвалов данных зданий от мусора и бытовых отходов;</w:t>
      </w:r>
    </w:p>
    <w:p w14:paraId="2D91F955" w14:textId="77777777" w:rsidR="00440353" w:rsidRPr="00F677B0" w:rsidRDefault="008B1005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-обеспечить очистку прилегающей территории от горючих отходов, мусо</w:t>
      </w:r>
      <w:r w:rsidR="002F538B" w:rsidRPr="00F677B0">
        <w:t>ра, тары и сухой растительности;</w:t>
      </w:r>
    </w:p>
    <w:p w14:paraId="54170DAA" w14:textId="77777777" w:rsidR="002F538B" w:rsidRPr="00F677B0" w:rsidRDefault="002F538B" w:rsidP="00F677B0">
      <w:pPr>
        <w:ind w:firstLine="708"/>
        <w:jc w:val="both"/>
      </w:pPr>
      <w:r w:rsidRPr="00F677B0">
        <w:t>-проверить исправность первичных средств пожаротушения и систем автоматической пожарной сигнализации.</w:t>
      </w:r>
    </w:p>
    <w:p w14:paraId="13742028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4.</w:t>
      </w:r>
      <w:r w:rsidR="008B1005" w:rsidRPr="00F677B0">
        <w:t xml:space="preserve">Исполняющему обязанности директора </w:t>
      </w:r>
      <w:r w:rsidR="00F677B0">
        <w:t>м</w:t>
      </w:r>
      <w:r w:rsidR="008B1005" w:rsidRPr="00F677B0">
        <w:t>униципального унитарного предприятия «Чупинский комбинат благоустройства»</w:t>
      </w:r>
      <w:r w:rsidRPr="00F677B0">
        <w:t xml:space="preserve"> Ивановой Н.Н.</w:t>
      </w:r>
      <w:r w:rsidR="008B1005" w:rsidRPr="00F677B0">
        <w:t>:</w:t>
      </w:r>
    </w:p>
    <w:p w14:paraId="6902597F" w14:textId="77777777" w:rsidR="00440353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>рганизовать очистку чердаков и подвалов многоквартирных домов, находящихся в управлении предприят</w:t>
      </w:r>
      <w:r w:rsidRPr="00F677B0">
        <w:t>ия, от мусора и бытовых отходов;</w:t>
      </w:r>
    </w:p>
    <w:p w14:paraId="1A305B78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>беспечить очистку прилегающей к многоквартирным домам территории от горючих отходов, мусо</w:t>
      </w:r>
      <w:r w:rsidRPr="00F677B0">
        <w:t>ра, тары и сухой растительности;</w:t>
      </w:r>
    </w:p>
    <w:p w14:paraId="4C31C783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-п</w:t>
      </w:r>
      <w:r w:rsidR="008B1005" w:rsidRPr="00F677B0">
        <w:t>ринять меры по выявлению и ликвидации несанкционированных</w:t>
      </w:r>
      <w:r w:rsidRPr="00F677B0">
        <w:t xml:space="preserve"> свалок на территории поселения;</w:t>
      </w:r>
    </w:p>
    <w:p w14:paraId="2CBFB9EB" w14:textId="77777777" w:rsidR="002A6E8A" w:rsidRPr="00F677B0" w:rsidRDefault="002A6E8A" w:rsidP="00F677B0">
      <w:pPr>
        <w:ind w:firstLine="708"/>
      </w:pPr>
      <w:r w:rsidRPr="00F677B0">
        <w:t>-усилить контроль за соблюдением запрета на сжигание мусора и сухой растительности.</w:t>
      </w:r>
    </w:p>
    <w:p w14:paraId="524C313B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5.</w:t>
      </w:r>
      <w:r w:rsidR="008B1005" w:rsidRPr="00F677B0">
        <w:t xml:space="preserve">Директору </w:t>
      </w:r>
      <w:r w:rsidR="00F677B0">
        <w:t>м</w:t>
      </w:r>
      <w:r w:rsidR="008B1005" w:rsidRPr="00F677B0">
        <w:t>униципального унитарного предприятия «Чупинский водоканал»</w:t>
      </w:r>
      <w:r w:rsidRPr="00F677B0">
        <w:t xml:space="preserve"> Король Н.В.</w:t>
      </w:r>
      <w:r w:rsidR="008B1005" w:rsidRPr="00F677B0">
        <w:t>:</w:t>
      </w:r>
    </w:p>
    <w:p w14:paraId="50097B80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lastRenderedPageBreak/>
        <w:t>-о</w:t>
      </w:r>
      <w:r w:rsidR="008B1005" w:rsidRPr="00F677B0">
        <w:t>рганизовать очистку чердаков и подвалов своих зданий и сооруже</w:t>
      </w:r>
      <w:r w:rsidRPr="00F677B0">
        <w:t>ний от мусора и бытовых отходов;</w:t>
      </w:r>
    </w:p>
    <w:p w14:paraId="16D3B9E4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>беспечить очистку прилегающей к зданиям и сооружениям территории от горючих отходов, мусора, тары и сухой растительности.</w:t>
      </w:r>
    </w:p>
    <w:p w14:paraId="538F11E1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-с</w:t>
      </w:r>
      <w:r w:rsidR="008B1005" w:rsidRPr="00F677B0">
        <w:t>овместно с пожарной частью № 58 пгт</w:t>
      </w:r>
      <w:r w:rsidR="00F677B0">
        <w:t>.</w:t>
      </w:r>
      <w:r w:rsidR="008B1005" w:rsidRPr="00F677B0">
        <w:t xml:space="preserve"> Чупа провести обследование источников пожарного водоснабжения (пирсы, водоемы, гидранты) и</w:t>
      </w:r>
      <w:r w:rsidRPr="00F677B0">
        <w:t xml:space="preserve"> устранить выявленные нарушения.</w:t>
      </w:r>
    </w:p>
    <w:p w14:paraId="32ADCB77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6.</w:t>
      </w:r>
      <w:r w:rsidR="008B1005" w:rsidRPr="00F677B0">
        <w:t>Рекомендовать руководителям всех организаций, осуществляющих деятельность на территории Чупинского городского поселения:</w:t>
      </w:r>
    </w:p>
    <w:p w14:paraId="50636F31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>рганизовать очистку чердаков и подвалов занимаемых зданий и сооруже</w:t>
      </w:r>
      <w:r w:rsidRPr="00F677B0">
        <w:t>ний от мусора и бытовых отходов;</w:t>
      </w:r>
    </w:p>
    <w:p w14:paraId="11AD9846" w14:textId="77777777" w:rsidR="004A4C75" w:rsidRPr="00F677B0" w:rsidRDefault="00440353" w:rsidP="004A4C75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>беспечить очистку прилегающей к зданиям территории от горючих отходов, мусо</w:t>
      </w:r>
      <w:r w:rsidRPr="00F677B0">
        <w:t>ра, тары и сухой растительности;</w:t>
      </w:r>
    </w:p>
    <w:p w14:paraId="4BB7775E" w14:textId="77777777" w:rsidR="004A4C75" w:rsidRPr="00F677B0" w:rsidRDefault="00440353" w:rsidP="004A4C75">
      <w:pPr>
        <w:pStyle w:val="a7"/>
        <w:spacing w:before="0" w:beforeAutospacing="0" w:after="0" w:afterAutospacing="0"/>
        <w:ind w:firstLine="708"/>
        <w:jc w:val="both"/>
      </w:pPr>
      <w:r w:rsidRPr="00F677B0">
        <w:t>-п</w:t>
      </w:r>
      <w:r w:rsidR="008B1005" w:rsidRPr="00F677B0">
        <w:t>ровести инструктажи среди сотру</w:t>
      </w:r>
      <w:r w:rsidR="004A4C75" w:rsidRPr="00F677B0">
        <w:t>дников по пожарной безопасности с разъяснением требований особого противопожарного режима;</w:t>
      </w:r>
    </w:p>
    <w:p w14:paraId="586B24FE" w14:textId="77777777" w:rsidR="004A4C75" w:rsidRPr="00F677B0" w:rsidRDefault="004A4C75" w:rsidP="004A4C75">
      <w:pPr>
        <w:pStyle w:val="a7"/>
        <w:spacing w:before="0" w:beforeAutospacing="0" w:after="0" w:afterAutospacing="0"/>
        <w:ind w:firstLine="708"/>
        <w:jc w:val="both"/>
      </w:pPr>
      <w:r w:rsidRPr="00F677B0">
        <w:t xml:space="preserve"> </w:t>
      </w:r>
      <w:r w:rsidR="00440353" w:rsidRPr="00F677B0">
        <w:t>-п</w:t>
      </w:r>
      <w:r w:rsidR="008B1005" w:rsidRPr="00F677B0">
        <w:t>роверить исправность первичных средств пожаротушения.</w:t>
      </w:r>
    </w:p>
    <w:p w14:paraId="217707EE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6.</w:t>
      </w:r>
      <w:r w:rsidR="008B1005" w:rsidRPr="00F677B0">
        <w:t>Рекомендовать собственникам жилых домов:</w:t>
      </w:r>
    </w:p>
    <w:p w14:paraId="6E77FF43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>рганизовать очистку чердаков и подвало</w:t>
      </w:r>
      <w:r w:rsidRPr="00F677B0">
        <w:t>в от мусора и бытовых отходов;</w:t>
      </w:r>
    </w:p>
    <w:p w14:paraId="0C88AA53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>беспечить очистку прилегающей к жилым домам территории от горючих отходов, мусо</w:t>
      </w:r>
      <w:r w:rsidRPr="00F677B0">
        <w:t>ра, тары и сухой растительности;</w:t>
      </w:r>
    </w:p>
    <w:p w14:paraId="71FAE4BA" w14:textId="77777777" w:rsidR="004A4C75" w:rsidRPr="00F677B0" w:rsidRDefault="00440353" w:rsidP="00F677B0">
      <w:pPr>
        <w:pStyle w:val="a7"/>
        <w:spacing w:before="0" w:beforeAutospacing="0" w:after="0" w:afterAutospacing="0"/>
        <w:ind w:firstLine="708"/>
        <w:jc w:val="both"/>
      </w:pPr>
      <w:r w:rsidRPr="00F677B0">
        <w:t>-н</w:t>
      </w:r>
      <w:r w:rsidR="008B1005" w:rsidRPr="00F677B0">
        <w:t>е допускать сжигания отходов и сухой раститель</w:t>
      </w:r>
      <w:r w:rsidR="004A4C75" w:rsidRPr="00F677B0">
        <w:t>ности на придомовых территориях.</w:t>
      </w:r>
    </w:p>
    <w:p w14:paraId="4125A4B6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7.</w:t>
      </w:r>
      <w:r w:rsidR="008B1005" w:rsidRPr="00F677B0">
        <w:t>Рекомендовать собственникам многоквартирных домов, выбравшим способ непосредственного управления:</w:t>
      </w:r>
    </w:p>
    <w:p w14:paraId="5C2CBEBF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>рганизовать очистку чердаков и подва</w:t>
      </w:r>
      <w:r w:rsidRPr="00F677B0">
        <w:t>лов от мусора и бытовых отходов;</w:t>
      </w:r>
    </w:p>
    <w:p w14:paraId="3B9E7D0E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>беспечить очистку прилегающей к дому территории от горючих отходов, мусора, тары и сухой растительности.</w:t>
      </w:r>
    </w:p>
    <w:p w14:paraId="4A30497E" w14:textId="77777777" w:rsidR="004A4C75" w:rsidRPr="00F677B0" w:rsidRDefault="00440353" w:rsidP="004A4C75">
      <w:pPr>
        <w:pStyle w:val="a7"/>
        <w:spacing w:before="0" w:beforeAutospacing="0" w:after="0" w:afterAutospacing="0"/>
        <w:ind w:firstLine="708"/>
        <w:jc w:val="both"/>
      </w:pPr>
      <w:r w:rsidRPr="00F677B0">
        <w:t>-з</w:t>
      </w:r>
      <w:r w:rsidR="008B1005" w:rsidRPr="00F677B0">
        <w:t>аключить договоры на сбор и вывоз твердых коммуна</w:t>
      </w:r>
      <w:r w:rsidR="004A4C75" w:rsidRPr="00F677B0">
        <w:t>льных отходов при их отсутствии;</w:t>
      </w:r>
    </w:p>
    <w:p w14:paraId="39804496" w14:textId="77777777" w:rsidR="004A4C75" w:rsidRPr="00F677B0" w:rsidRDefault="004A4C75" w:rsidP="004A4C75">
      <w:pPr>
        <w:pStyle w:val="a7"/>
        <w:spacing w:before="0" w:beforeAutospacing="0" w:after="0" w:afterAutospacing="0"/>
        <w:ind w:firstLine="708"/>
        <w:jc w:val="both"/>
      </w:pPr>
      <w:r w:rsidRPr="00F677B0">
        <w:t>-строго соблюдать запрет на сжигание отходов и сухой растительности на придомовых территориях;</w:t>
      </w:r>
    </w:p>
    <w:p w14:paraId="08D3F1DB" w14:textId="77777777" w:rsidR="004A4C75" w:rsidRPr="00F677B0" w:rsidRDefault="004A4C75" w:rsidP="00F677B0">
      <w:pPr>
        <w:pStyle w:val="a7"/>
        <w:spacing w:before="0" w:beforeAutospacing="0" w:after="0" w:afterAutospacing="0"/>
        <w:ind w:firstLine="708"/>
        <w:jc w:val="both"/>
      </w:pPr>
      <w:r w:rsidRPr="00F677B0">
        <w:t>-проверить состояние печей и электропроводки.</w:t>
      </w:r>
    </w:p>
    <w:p w14:paraId="45F21D59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8.</w:t>
      </w:r>
      <w:r w:rsidR="008B1005" w:rsidRPr="00F677B0">
        <w:t>Рекомендовать собственникам помещений в многоквартирных домах, не выбравшим способ управления:</w:t>
      </w:r>
    </w:p>
    <w:p w14:paraId="745CC169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-з</w:t>
      </w:r>
      <w:r w:rsidR="008B1005" w:rsidRPr="00F677B0">
        <w:t>аключить договоры на сбор и вывоз твердых коммунальных отходов.</w:t>
      </w:r>
    </w:p>
    <w:p w14:paraId="2574D06F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9.</w:t>
      </w:r>
      <w:r w:rsidR="008B1005" w:rsidRPr="00F677B0">
        <w:t>Рекомендовать руководителям образовательных учреждений на территории Чупинского городского поселения:</w:t>
      </w:r>
    </w:p>
    <w:p w14:paraId="0D6CEC66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-п</w:t>
      </w:r>
      <w:r w:rsidR="008B1005" w:rsidRPr="00F677B0">
        <w:t>ровести разъяснительную работу среди воспитанников и учащихся по соблю</w:t>
      </w:r>
      <w:r w:rsidR="00F677B0" w:rsidRPr="00F677B0">
        <w:t>дению мер пожарной безопасности и требований особого противопожарного режима;</w:t>
      </w:r>
    </w:p>
    <w:p w14:paraId="26B5AFC4" w14:textId="77777777" w:rsidR="008B1005" w:rsidRPr="00F677B0" w:rsidRDefault="00440353" w:rsidP="00440353">
      <w:pPr>
        <w:pStyle w:val="a7"/>
        <w:spacing w:before="0" w:beforeAutospacing="0" w:after="0" w:afterAutospacing="0"/>
        <w:ind w:firstLine="708"/>
        <w:jc w:val="both"/>
      </w:pPr>
      <w:r w:rsidRPr="00F677B0">
        <w:t>-о</w:t>
      </w:r>
      <w:r w:rsidR="008B1005" w:rsidRPr="00F677B0">
        <w:t xml:space="preserve">рганизовать тематические занятия и </w:t>
      </w:r>
      <w:r w:rsidRPr="00F677B0">
        <w:t>беседы по пожарной безопасности;</w:t>
      </w:r>
    </w:p>
    <w:p w14:paraId="2324BA36" w14:textId="77777777" w:rsidR="00F677B0" w:rsidRPr="00F677B0" w:rsidRDefault="00440353" w:rsidP="00F677B0">
      <w:pPr>
        <w:pStyle w:val="a7"/>
        <w:spacing w:before="0" w:beforeAutospacing="0" w:after="0" w:afterAutospacing="0"/>
        <w:ind w:firstLine="708"/>
        <w:jc w:val="both"/>
      </w:pPr>
      <w:r w:rsidRPr="00F677B0">
        <w:t>-р</w:t>
      </w:r>
      <w:r w:rsidR="008B1005" w:rsidRPr="00F677B0">
        <w:t xml:space="preserve">азместить информационные материалы по пожарной безопасности на информационных стендах </w:t>
      </w:r>
      <w:r w:rsidR="00F677B0" w:rsidRPr="00F677B0">
        <w:t>и официальных сайтах учреждений, уделив особое внимание правилам поведения в лесу.</w:t>
      </w:r>
    </w:p>
    <w:p w14:paraId="53087272" w14:textId="77777777" w:rsidR="00440353" w:rsidRDefault="00440353" w:rsidP="006725E7">
      <w:pPr>
        <w:pStyle w:val="a7"/>
        <w:spacing w:before="0" w:beforeAutospacing="0" w:after="0" w:afterAutospacing="0"/>
        <w:ind w:firstLine="708"/>
        <w:jc w:val="both"/>
      </w:pPr>
      <w:r w:rsidRPr="00F677B0">
        <w:t>10.Контроль за исполнением настоящего Распоряжения оставляю за собой.</w:t>
      </w:r>
    </w:p>
    <w:p w14:paraId="061B6E89" w14:textId="77777777" w:rsidR="00F677B0" w:rsidRPr="00F677B0" w:rsidRDefault="00F677B0" w:rsidP="006725E7">
      <w:pPr>
        <w:pStyle w:val="a7"/>
        <w:spacing w:before="0" w:beforeAutospacing="0" w:after="0" w:afterAutospacing="0"/>
        <w:ind w:firstLine="708"/>
        <w:jc w:val="both"/>
      </w:pPr>
    </w:p>
    <w:p w14:paraId="656C3F8E" w14:textId="77777777" w:rsidR="006725E7" w:rsidRPr="00F677B0" w:rsidRDefault="006725E7" w:rsidP="00F677B0">
      <w:pPr>
        <w:pStyle w:val="a7"/>
        <w:spacing w:before="0" w:beforeAutospacing="0" w:after="0" w:afterAutospacing="0"/>
        <w:jc w:val="both"/>
      </w:pPr>
    </w:p>
    <w:p w14:paraId="04CF16DC" w14:textId="77777777" w:rsidR="00440353" w:rsidRPr="00F677B0" w:rsidRDefault="00440353" w:rsidP="00440353">
      <w:pPr>
        <w:ind w:firstLine="708"/>
        <w:jc w:val="both"/>
      </w:pPr>
      <w:r w:rsidRPr="00F677B0">
        <w:t xml:space="preserve"> Глава Чупинского городского поселения                                        Давыдов Ю.А.</w:t>
      </w:r>
    </w:p>
    <w:p w14:paraId="17ACBB75" w14:textId="77777777" w:rsidR="00440353" w:rsidRPr="00F677B0" w:rsidRDefault="00440353" w:rsidP="00440353">
      <w:pPr>
        <w:jc w:val="both"/>
      </w:pPr>
    </w:p>
    <w:p w14:paraId="58A0408F" w14:textId="77777777" w:rsidR="00440353" w:rsidRDefault="00440353" w:rsidP="00F677B0">
      <w:pPr>
        <w:ind w:firstLine="708"/>
        <w:jc w:val="both"/>
      </w:pPr>
      <w:r w:rsidRPr="00F677B0">
        <w:t xml:space="preserve">С </w:t>
      </w:r>
      <w:proofErr w:type="gramStart"/>
      <w:r w:rsidRPr="00F677B0">
        <w:t>Распоряжением  ознакомлены</w:t>
      </w:r>
      <w:proofErr w:type="gramEnd"/>
      <w:r w:rsidRPr="00F677B0">
        <w:t>:</w:t>
      </w:r>
    </w:p>
    <w:p w14:paraId="16D98B9D" w14:textId="77777777" w:rsidR="00F677B0" w:rsidRPr="00F677B0" w:rsidRDefault="00F677B0" w:rsidP="00F677B0">
      <w:pPr>
        <w:ind w:firstLine="708"/>
        <w:jc w:val="both"/>
      </w:pPr>
    </w:p>
    <w:p w14:paraId="32CDBB76" w14:textId="77777777" w:rsidR="00440353" w:rsidRPr="00F677B0" w:rsidRDefault="00440353" w:rsidP="00440353">
      <w:pPr>
        <w:jc w:val="center"/>
      </w:pPr>
      <w:r w:rsidRPr="00F677B0">
        <w:t xml:space="preserve">                                             </w:t>
      </w:r>
      <w:r w:rsidR="006725E7" w:rsidRPr="00F677B0">
        <w:t xml:space="preserve">Карачева Т.А.     </w:t>
      </w:r>
      <w:r w:rsidRPr="00F677B0">
        <w:t xml:space="preserve">______________ </w:t>
      </w:r>
      <w:r w:rsidR="006725E7" w:rsidRPr="00F677B0">
        <w:t xml:space="preserve"> </w:t>
      </w:r>
      <w:r w:rsidRPr="00F677B0">
        <w:t xml:space="preserve">    «__» _______ 2026г.</w:t>
      </w:r>
    </w:p>
    <w:p w14:paraId="199D64E7" w14:textId="77777777" w:rsidR="00440353" w:rsidRPr="00F677B0" w:rsidRDefault="00440353" w:rsidP="00440353">
      <w:pPr>
        <w:jc w:val="right"/>
      </w:pPr>
    </w:p>
    <w:p w14:paraId="4634ACE3" w14:textId="77777777" w:rsidR="00440353" w:rsidRPr="00F677B0" w:rsidRDefault="00440353" w:rsidP="00440353">
      <w:pPr>
        <w:jc w:val="center"/>
      </w:pPr>
      <w:r w:rsidRPr="00F677B0">
        <w:t xml:space="preserve">                                  </w:t>
      </w:r>
      <w:r w:rsidR="006725E7" w:rsidRPr="00F677B0">
        <w:t xml:space="preserve">           Иванова Н.Н.     </w:t>
      </w:r>
      <w:r w:rsidRPr="00F677B0">
        <w:t>_______________     «__» _______ 2026г.</w:t>
      </w:r>
    </w:p>
    <w:p w14:paraId="6DD9586E" w14:textId="77777777" w:rsidR="00440353" w:rsidRPr="00F677B0" w:rsidRDefault="00440353" w:rsidP="00440353">
      <w:pPr>
        <w:jc w:val="right"/>
      </w:pPr>
    </w:p>
    <w:p w14:paraId="4622573E" w14:textId="77777777" w:rsidR="00440353" w:rsidRPr="00F677B0" w:rsidRDefault="00440353" w:rsidP="00440353">
      <w:pPr>
        <w:jc w:val="center"/>
      </w:pPr>
      <w:r w:rsidRPr="00F677B0">
        <w:t xml:space="preserve">                                    </w:t>
      </w:r>
      <w:r w:rsidR="00F677B0">
        <w:t xml:space="preserve">      К</w:t>
      </w:r>
      <w:r w:rsidR="006725E7" w:rsidRPr="00F677B0">
        <w:t>ороль Н.В.      _______________</w:t>
      </w:r>
      <w:r w:rsidRPr="00F677B0">
        <w:t xml:space="preserve"> </w:t>
      </w:r>
      <w:r w:rsidR="006725E7" w:rsidRPr="00F677B0">
        <w:t xml:space="preserve">    </w:t>
      </w:r>
      <w:r w:rsidRPr="00F677B0">
        <w:t>«__» _______ 2026г.</w:t>
      </w:r>
    </w:p>
    <w:p w14:paraId="2E79B2ED" w14:textId="77777777" w:rsidR="00440353" w:rsidRPr="00F677B0" w:rsidRDefault="00440353" w:rsidP="00440353">
      <w:r w:rsidRPr="00F677B0">
        <w:t xml:space="preserve"> </w:t>
      </w:r>
    </w:p>
    <w:p w14:paraId="0DD1F9EE" w14:textId="77777777" w:rsidR="00440353" w:rsidRPr="00F677B0" w:rsidRDefault="00440353" w:rsidP="00440353">
      <w:pPr>
        <w:pStyle w:val="a7"/>
        <w:jc w:val="both"/>
      </w:pPr>
    </w:p>
    <w:tbl>
      <w:tblPr>
        <w:tblpPr w:leftFromText="180" w:rightFromText="180" w:vertAnchor="text" w:horzAnchor="margin" w:tblpXSpec="center" w:tblpY="1343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671"/>
        <w:gridCol w:w="5563"/>
      </w:tblGrid>
      <w:tr w:rsidR="00B971E4" w:rsidRPr="00C85415" w14:paraId="590EAEB0" w14:textId="77777777" w:rsidTr="00C85415">
        <w:tc>
          <w:tcPr>
            <w:tcW w:w="540" w:type="dxa"/>
          </w:tcPr>
          <w:p w14:paraId="4B6DCC0B" w14:textId="77777777" w:rsidR="00B971E4" w:rsidRPr="00C85415" w:rsidRDefault="00B971E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№</w:t>
            </w:r>
          </w:p>
          <w:p w14:paraId="4E399EC2" w14:textId="77777777" w:rsidR="00B971E4" w:rsidRPr="00C85415" w:rsidRDefault="00B971E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п/п</w:t>
            </w:r>
          </w:p>
        </w:tc>
        <w:tc>
          <w:tcPr>
            <w:tcW w:w="4671" w:type="dxa"/>
          </w:tcPr>
          <w:p w14:paraId="138C4D60" w14:textId="77777777" w:rsidR="00B971E4" w:rsidRPr="00C85415" w:rsidRDefault="00B971E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5563" w:type="dxa"/>
          </w:tcPr>
          <w:p w14:paraId="088107A3" w14:textId="77777777" w:rsidR="00B971E4" w:rsidRPr="00C85415" w:rsidRDefault="00B971E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Исполнитель</w:t>
            </w:r>
          </w:p>
        </w:tc>
      </w:tr>
      <w:tr w:rsidR="00B971E4" w:rsidRPr="00C85415" w14:paraId="2C2457F7" w14:textId="77777777" w:rsidTr="00C85415">
        <w:tc>
          <w:tcPr>
            <w:tcW w:w="540" w:type="dxa"/>
          </w:tcPr>
          <w:p w14:paraId="235071CD" w14:textId="77777777" w:rsidR="00B971E4" w:rsidRPr="00C85415" w:rsidRDefault="00B971E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1</w:t>
            </w:r>
          </w:p>
        </w:tc>
        <w:tc>
          <w:tcPr>
            <w:tcW w:w="4671" w:type="dxa"/>
          </w:tcPr>
          <w:p w14:paraId="602A9379" w14:textId="77777777" w:rsidR="00B971E4" w:rsidRPr="00C85415" w:rsidRDefault="00B971E4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Уборка от горючего мусора территории Чупинского городского поселения</w:t>
            </w:r>
          </w:p>
        </w:tc>
        <w:tc>
          <w:tcPr>
            <w:tcW w:w="5563" w:type="dxa"/>
          </w:tcPr>
          <w:p w14:paraId="5C68662B" w14:textId="77777777" w:rsidR="00B971E4" w:rsidRPr="00C85415" w:rsidRDefault="00C10762" w:rsidP="00C85415">
            <w:pPr>
              <w:pStyle w:val="ConsPlusTitle"/>
              <w:widowControl/>
              <w:tabs>
                <w:tab w:val="left" w:pos="1980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C85415">
              <w:rPr>
                <w:rFonts w:ascii="Times New Roman" w:hAnsi="Times New Roman" w:cs="Times New Roman"/>
                <w:b w:val="0"/>
              </w:rPr>
              <w:t>Администрация Чупинского городского поселения</w:t>
            </w:r>
          </w:p>
        </w:tc>
      </w:tr>
      <w:tr w:rsidR="00B971E4" w:rsidRPr="00C85415" w14:paraId="68BEA1AD" w14:textId="77777777" w:rsidTr="00C85415">
        <w:trPr>
          <w:trHeight w:val="825"/>
        </w:trPr>
        <w:tc>
          <w:tcPr>
            <w:tcW w:w="540" w:type="dxa"/>
          </w:tcPr>
          <w:p w14:paraId="094F5821" w14:textId="77777777" w:rsidR="00B971E4" w:rsidRPr="00C85415" w:rsidRDefault="00B971E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2</w:t>
            </w:r>
          </w:p>
        </w:tc>
        <w:tc>
          <w:tcPr>
            <w:tcW w:w="4671" w:type="dxa"/>
          </w:tcPr>
          <w:p w14:paraId="43F4A2B6" w14:textId="77777777" w:rsidR="00B971E4" w:rsidRPr="00C85415" w:rsidRDefault="00B971E4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Выявление несанкционированных свалок</w:t>
            </w:r>
          </w:p>
          <w:p w14:paraId="1B12E6DA" w14:textId="77777777" w:rsidR="00B971E4" w:rsidRPr="00C85415" w:rsidRDefault="00B971E4" w:rsidP="00C854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63" w:type="dxa"/>
          </w:tcPr>
          <w:p w14:paraId="3F2EFEA7" w14:textId="77777777" w:rsidR="00B971E4" w:rsidRPr="00C85415" w:rsidRDefault="00B971E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Администрация Чупинского городского поселения</w:t>
            </w:r>
            <w:r w:rsidR="004701B0" w:rsidRPr="00C85415">
              <w:rPr>
                <w:sz w:val="20"/>
                <w:szCs w:val="20"/>
              </w:rPr>
              <w:t>,</w:t>
            </w:r>
          </w:p>
          <w:p w14:paraId="08EC351F" w14:textId="77777777" w:rsidR="00B777AD" w:rsidRPr="00C85415" w:rsidRDefault="00B777AD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МУП «Чупинский комбинат благоустройства»</w:t>
            </w:r>
          </w:p>
        </w:tc>
      </w:tr>
      <w:tr w:rsidR="00F02394" w:rsidRPr="00C85415" w14:paraId="32CB32F4" w14:textId="77777777" w:rsidTr="00C85415">
        <w:trPr>
          <w:trHeight w:val="825"/>
        </w:trPr>
        <w:tc>
          <w:tcPr>
            <w:tcW w:w="540" w:type="dxa"/>
          </w:tcPr>
          <w:p w14:paraId="744D6B9F" w14:textId="77777777" w:rsidR="00F02394" w:rsidRPr="00C85415" w:rsidRDefault="006725E7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3</w:t>
            </w:r>
          </w:p>
        </w:tc>
        <w:tc>
          <w:tcPr>
            <w:tcW w:w="4671" w:type="dxa"/>
          </w:tcPr>
          <w:p w14:paraId="5926A3AD" w14:textId="77777777" w:rsidR="00F02394" w:rsidRPr="00C85415" w:rsidRDefault="00F02394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Выявление ветхих построек, заборов</w:t>
            </w:r>
          </w:p>
        </w:tc>
        <w:tc>
          <w:tcPr>
            <w:tcW w:w="5563" w:type="dxa"/>
          </w:tcPr>
          <w:p w14:paraId="3A6219DC" w14:textId="77777777" w:rsidR="00F02394" w:rsidRPr="00C85415" w:rsidRDefault="00F0239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Администрация Чупинского городского поселения</w:t>
            </w:r>
            <w:r w:rsidR="004701B0" w:rsidRPr="00C85415">
              <w:rPr>
                <w:sz w:val="20"/>
                <w:szCs w:val="20"/>
              </w:rPr>
              <w:t>,</w:t>
            </w:r>
          </w:p>
          <w:p w14:paraId="6086E9FB" w14:textId="77777777" w:rsidR="00B777AD" w:rsidRPr="00C85415" w:rsidRDefault="00B777AD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МУП «Чупинский комбинат благоустройства»</w:t>
            </w:r>
          </w:p>
        </w:tc>
      </w:tr>
      <w:tr w:rsidR="00B971E4" w:rsidRPr="00C85415" w14:paraId="20112050" w14:textId="77777777" w:rsidTr="00C85415">
        <w:trPr>
          <w:trHeight w:val="413"/>
        </w:trPr>
        <w:tc>
          <w:tcPr>
            <w:tcW w:w="540" w:type="dxa"/>
          </w:tcPr>
          <w:p w14:paraId="386E7C47" w14:textId="77777777" w:rsidR="00B971E4" w:rsidRPr="00C85415" w:rsidRDefault="006725E7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4</w:t>
            </w:r>
          </w:p>
        </w:tc>
        <w:tc>
          <w:tcPr>
            <w:tcW w:w="4671" w:type="dxa"/>
          </w:tcPr>
          <w:p w14:paraId="01A28E22" w14:textId="77777777" w:rsidR="00B971E4" w:rsidRPr="00C85415" w:rsidRDefault="00B971E4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Выявление сухих деревьев, кустарников</w:t>
            </w:r>
          </w:p>
        </w:tc>
        <w:tc>
          <w:tcPr>
            <w:tcW w:w="5563" w:type="dxa"/>
          </w:tcPr>
          <w:p w14:paraId="543355C3" w14:textId="77777777" w:rsidR="00B971E4" w:rsidRPr="00C85415" w:rsidRDefault="00F0239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Администрация Чупинского городского поселения</w:t>
            </w:r>
            <w:r w:rsidR="004701B0" w:rsidRPr="00C85415">
              <w:rPr>
                <w:sz w:val="20"/>
                <w:szCs w:val="20"/>
              </w:rPr>
              <w:t>,</w:t>
            </w:r>
          </w:p>
          <w:p w14:paraId="506E0882" w14:textId="77777777" w:rsidR="004701B0" w:rsidRPr="00C85415" w:rsidRDefault="004701B0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МУП «Чупинский комбинат благоустройства»</w:t>
            </w:r>
          </w:p>
          <w:p w14:paraId="28495365" w14:textId="77777777" w:rsidR="00B971E4" w:rsidRPr="00C85415" w:rsidRDefault="00B971E4" w:rsidP="00C85415">
            <w:pPr>
              <w:jc w:val="center"/>
              <w:rPr>
                <w:sz w:val="20"/>
                <w:szCs w:val="20"/>
              </w:rPr>
            </w:pPr>
          </w:p>
        </w:tc>
      </w:tr>
      <w:tr w:rsidR="00B971E4" w:rsidRPr="00C85415" w14:paraId="6389B9E2" w14:textId="77777777" w:rsidTr="00C85415">
        <w:trPr>
          <w:trHeight w:val="822"/>
        </w:trPr>
        <w:tc>
          <w:tcPr>
            <w:tcW w:w="540" w:type="dxa"/>
          </w:tcPr>
          <w:p w14:paraId="4C114FA4" w14:textId="77777777" w:rsidR="00B971E4" w:rsidRPr="00C85415" w:rsidRDefault="006725E7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5</w:t>
            </w:r>
          </w:p>
        </w:tc>
        <w:tc>
          <w:tcPr>
            <w:tcW w:w="4671" w:type="dxa"/>
          </w:tcPr>
          <w:p w14:paraId="4F29115B" w14:textId="77777777" w:rsidR="00B971E4" w:rsidRPr="00C85415" w:rsidRDefault="00B971E4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Вырубка и уборка сухих деревьев, кустарников</w:t>
            </w:r>
          </w:p>
        </w:tc>
        <w:tc>
          <w:tcPr>
            <w:tcW w:w="5563" w:type="dxa"/>
          </w:tcPr>
          <w:p w14:paraId="758BB489" w14:textId="77777777" w:rsidR="00C10762" w:rsidRPr="00C85415" w:rsidRDefault="00C10762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Администрация Чупинского городского поселения,</w:t>
            </w:r>
          </w:p>
          <w:p w14:paraId="0B99DBDE" w14:textId="77777777" w:rsidR="00C10762" w:rsidRPr="00C85415" w:rsidRDefault="00C10762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МУП «Чупинский комбинат благоустройства»</w:t>
            </w:r>
          </w:p>
          <w:p w14:paraId="28947CF0" w14:textId="77777777" w:rsidR="00B971E4" w:rsidRPr="00C85415" w:rsidRDefault="004701B0" w:rsidP="00C85415">
            <w:pPr>
              <w:pStyle w:val="ConsPlusTitle"/>
              <w:widowControl/>
              <w:tabs>
                <w:tab w:val="left" w:pos="1980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C85415">
              <w:rPr>
                <w:rFonts w:ascii="Times New Roman" w:hAnsi="Times New Roman" w:cs="Times New Roman"/>
                <w:b w:val="0"/>
              </w:rPr>
              <w:t xml:space="preserve"> </w:t>
            </w:r>
          </w:p>
        </w:tc>
      </w:tr>
      <w:tr w:rsidR="00B971E4" w:rsidRPr="00C85415" w14:paraId="5384053B" w14:textId="77777777" w:rsidTr="00C85415">
        <w:tc>
          <w:tcPr>
            <w:tcW w:w="540" w:type="dxa"/>
          </w:tcPr>
          <w:p w14:paraId="35AD03DF" w14:textId="77777777" w:rsidR="00B971E4" w:rsidRPr="00C85415" w:rsidRDefault="006725E7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6</w:t>
            </w:r>
          </w:p>
        </w:tc>
        <w:tc>
          <w:tcPr>
            <w:tcW w:w="4671" w:type="dxa"/>
          </w:tcPr>
          <w:p w14:paraId="497A43A6" w14:textId="77777777" w:rsidR="00B971E4" w:rsidRPr="00C85415" w:rsidRDefault="00B971E4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Ревизия адресного хозяйства</w:t>
            </w:r>
          </w:p>
        </w:tc>
        <w:tc>
          <w:tcPr>
            <w:tcW w:w="5563" w:type="dxa"/>
          </w:tcPr>
          <w:p w14:paraId="728215A3" w14:textId="77777777" w:rsidR="00B971E4" w:rsidRPr="00C85415" w:rsidRDefault="00F0239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Администрация Чупинского городского поселения</w:t>
            </w:r>
            <w:r w:rsidR="004701B0" w:rsidRPr="00C85415">
              <w:rPr>
                <w:sz w:val="20"/>
                <w:szCs w:val="20"/>
              </w:rPr>
              <w:t>,</w:t>
            </w:r>
          </w:p>
          <w:p w14:paraId="0385025C" w14:textId="77777777" w:rsidR="004701B0" w:rsidRPr="00C85415" w:rsidRDefault="004701B0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МУП «Чупинский комбинат благоустройства»</w:t>
            </w:r>
          </w:p>
          <w:p w14:paraId="20B82584" w14:textId="77777777" w:rsidR="00F02394" w:rsidRPr="00C85415" w:rsidRDefault="00F02394" w:rsidP="00C85415">
            <w:pPr>
              <w:jc w:val="center"/>
              <w:rPr>
                <w:sz w:val="20"/>
                <w:szCs w:val="20"/>
              </w:rPr>
            </w:pPr>
          </w:p>
        </w:tc>
      </w:tr>
      <w:tr w:rsidR="00B971E4" w:rsidRPr="00C85415" w14:paraId="130F5C02" w14:textId="77777777" w:rsidTr="00C85415">
        <w:tc>
          <w:tcPr>
            <w:tcW w:w="540" w:type="dxa"/>
          </w:tcPr>
          <w:p w14:paraId="0AC97ED4" w14:textId="77777777" w:rsidR="00B971E4" w:rsidRPr="00C85415" w:rsidRDefault="006725E7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7</w:t>
            </w:r>
          </w:p>
        </w:tc>
        <w:tc>
          <w:tcPr>
            <w:tcW w:w="4671" w:type="dxa"/>
          </w:tcPr>
          <w:p w14:paraId="6F134F0C" w14:textId="77777777" w:rsidR="00B971E4" w:rsidRPr="00C85415" w:rsidRDefault="00B971E4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Устранение недостатков в адресном хозяйстве</w:t>
            </w:r>
          </w:p>
        </w:tc>
        <w:tc>
          <w:tcPr>
            <w:tcW w:w="5563" w:type="dxa"/>
          </w:tcPr>
          <w:p w14:paraId="52CC7CDD" w14:textId="77777777" w:rsidR="00B971E4" w:rsidRPr="00C85415" w:rsidRDefault="00F0239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Администрация Чупинского городского поселения</w:t>
            </w:r>
            <w:r w:rsidR="004701B0" w:rsidRPr="00C85415">
              <w:rPr>
                <w:sz w:val="20"/>
                <w:szCs w:val="20"/>
              </w:rPr>
              <w:t>,</w:t>
            </w:r>
          </w:p>
          <w:p w14:paraId="09DF0DB8" w14:textId="77777777" w:rsidR="004701B0" w:rsidRPr="00C85415" w:rsidRDefault="004701B0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МУП «Чупинский комбинат благоустройства»</w:t>
            </w:r>
          </w:p>
          <w:p w14:paraId="4D1E00BE" w14:textId="77777777" w:rsidR="004701B0" w:rsidRPr="00C85415" w:rsidRDefault="004701B0" w:rsidP="00C85415">
            <w:pPr>
              <w:jc w:val="center"/>
              <w:rPr>
                <w:sz w:val="20"/>
                <w:szCs w:val="20"/>
              </w:rPr>
            </w:pPr>
          </w:p>
        </w:tc>
      </w:tr>
      <w:tr w:rsidR="00B971E4" w:rsidRPr="00C85415" w14:paraId="3357DA30" w14:textId="77777777" w:rsidTr="00C85415">
        <w:trPr>
          <w:trHeight w:val="871"/>
        </w:trPr>
        <w:tc>
          <w:tcPr>
            <w:tcW w:w="540" w:type="dxa"/>
          </w:tcPr>
          <w:p w14:paraId="4F496A2E" w14:textId="77777777" w:rsidR="00B971E4" w:rsidRPr="00C85415" w:rsidRDefault="006725E7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8</w:t>
            </w:r>
          </w:p>
        </w:tc>
        <w:tc>
          <w:tcPr>
            <w:tcW w:w="4671" w:type="dxa"/>
          </w:tcPr>
          <w:p w14:paraId="4E7B3C0E" w14:textId="77777777" w:rsidR="006725E7" w:rsidRDefault="006725E7" w:rsidP="00C85415">
            <w:pPr>
              <w:pStyle w:val="ConsPlusNormal"/>
              <w:widowControl/>
              <w:ind w:firstLine="0"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Информирование населения путем размещения информации о правилах пожарной безопасности:</w:t>
            </w:r>
          </w:p>
          <w:p w14:paraId="68BBBAA7" w14:textId="77777777" w:rsidR="00B971E4" w:rsidRPr="00C85415" w:rsidRDefault="006725E7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-на информационных тумбах в общественных местах;</w:t>
            </w:r>
            <w:r w:rsidRPr="00C85415">
              <w:rPr>
                <w:sz w:val="20"/>
                <w:szCs w:val="20"/>
              </w:rPr>
              <w:br/>
              <w:t>-на официальном сайте Чупинского городского поселения;</w:t>
            </w:r>
            <w:r w:rsidRPr="00C85415">
              <w:rPr>
                <w:sz w:val="20"/>
                <w:szCs w:val="20"/>
              </w:rPr>
              <w:br/>
              <w:t>-в официальных аккаунтах администрации в социальных сетях</w:t>
            </w:r>
            <w:r w:rsidRPr="00C85415">
              <w:rPr>
                <w:sz w:val="20"/>
                <w:szCs w:val="20"/>
              </w:rPr>
              <w:br/>
            </w:r>
            <w:r w:rsidR="00B971E4" w:rsidRPr="00C85415">
              <w:rPr>
                <w:sz w:val="20"/>
                <w:szCs w:val="20"/>
              </w:rPr>
              <w:t>по правилам пожарной безопасности, в том числе и по профилактике лесных пожаров</w:t>
            </w:r>
          </w:p>
        </w:tc>
        <w:tc>
          <w:tcPr>
            <w:tcW w:w="5563" w:type="dxa"/>
          </w:tcPr>
          <w:p w14:paraId="04F48325" w14:textId="77777777" w:rsidR="00B971E4" w:rsidRPr="00C85415" w:rsidRDefault="00F0239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Администрация Чупинского городского поселения</w:t>
            </w:r>
          </w:p>
        </w:tc>
      </w:tr>
      <w:tr w:rsidR="006725E7" w:rsidRPr="00C85415" w14:paraId="1644793C" w14:textId="77777777" w:rsidTr="00C85415">
        <w:trPr>
          <w:trHeight w:val="871"/>
        </w:trPr>
        <w:tc>
          <w:tcPr>
            <w:tcW w:w="540" w:type="dxa"/>
          </w:tcPr>
          <w:p w14:paraId="4C5A42AC" w14:textId="77777777" w:rsidR="006725E7" w:rsidRPr="00C85415" w:rsidRDefault="006725E7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9</w:t>
            </w:r>
          </w:p>
        </w:tc>
        <w:tc>
          <w:tcPr>
            <w:tcW w:w="4671" w:type="dxa"/>
          </w:tcPr>
          <w:p w14:paraId="3DBC9527" w14:textId="77777777" w:rsidR="006725E7" w:rsidRPr="00C85415" w:rsidRDefault="006725E7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Информирование населения, проживающего вблизи лесных массивов, о проведении мероприятий по очистке территорий земельных участков, прилегающих к лесным массивам, от сухой растительности и горючего мусора     посредством направления уведомлений собственникам земельных участков (по почте, электронной почте, через мессенджеры, СМС), размещение информации на информационных тумбах, на официальном сайте Чупинского городского поселения, в официальных аккаунтах администрации в социальных сетях</w:t>
            </w:r>
          </w:p>
          <w:p w14:paraId="06B2DCC0" w14:textId="77777777" w:rsidR="006725E7" w:rsidRDefault="006725E7" w:rsidP="00C85415">
            <w:pPr>
              <w:pStyle w:val="ConsPlusNormal"/>
              <w:widowControl/>
              <w:ind w:firstLine="0"/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5563" w:type="dxa"/>
          </w:tcPr>
          <w:p w14:paraId="16CB7497" w14:textId="77777777" w:rsidR="006725E7" w:rsidRPr="00C85415" w:rsidRDefault="006725E7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Администрация Чупинского городского поселения</w:t>
            </w:r>
          </w:p>
        </w:tc>
      </w:tr>
      <w:tr w:rsidR="00B971E4" w:rsidRPr="00C85415" w14:paraId="06AEEA94" w14:textId="77777777" w:rsidTr="00C85415">
        <w:trPr>
          <w:trHeight w:val="555"/>
        </w:trPr>
        <w:tc>
          <w:tcPr>
            <w:tcW w:w="540" w:type="dxa"/>
          </w:tcPr>
          <w:p w14:paraId="5BEBA4FF" w14:textId="77777777" w:rsidR="00B971E4" w:rsidRPr="00C85415" w:rsidRDefault="006725E7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10</w:t>
            </w:r>
          </w:p>
        </w:tc>
        <w:tc>
          <w:tcPr>
            <w:tcW w:w="4671" w:type="dxa"/>
          </w:tcPr>
          <w:p w14:paraId="7A25BF4C" w14:textId="77777777" w:rsidR="00B971E4" w:rsidRPr="00C85415" w:rsidRDefault="00B971E4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Обследование источников пожарного водоснабжения (пирсы, водоемы, гидранты)</w:t>
            </w:r>
          </w:p>
        </w:tc>
        <w:tc>
          <w:tcPr>
            <w:tcW w:w="5563" w:type="dxa"/>
          </w:tcPr>
          <w:p w14:paraId="1528BFB2" w14:textId="77777777" w:rsidR="00F02394" w:rsidRPr="00C85415" w:rsidRDefault="00B971E4" w:rsidP="00C854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МУП «Чупинский водоканал»</w:t>
            </w:r>
            <w:r w:rsidR="00F02394" w:rsidRPr="00C85415">
              <w:rPr>
                <w:sz w:val="20"/>
                <w:szCs w:val="20"/>
              </w:rPr>
              <w:t xml:space="preserve"> </w:t>
            </w:r>
          </w:p>
          <w:p w14:paraId="574ED785" w14:textId="77777777" w:rsidR="00B971E4" w:rsidRPr="00C85415" w:rsidRDefault="00B971E4" w:rsidP="00C8541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совместно с</w:t>
            </w:r>
            <w:r w:rsidR="00F02394" w:rsidRPr="00C85415">
              <w:rPr>
                <w:sz w:val="20"/>
                <w:szCs w:val="20"/>
              </w:rPr>
              <w:t xml:space="preserve"> </w:t>
            </w:r>
            <w:r w:rsidRPr="00C85415">
              <w:rPr>
                <w:sz w:val="20"/>
                <w:szCs w:val="20"/>
              </w:rPr>
              <w:t>ПЧ № 58 п.</w:t>
            </w:r>
            <w:r w:rsidR="00E02F4E" w:rsidRPr="00C85415">
              <w:rPr>
                <w:sz w:val="20"/>
                <w:szCs w:val="20"/>
              </w:rPr>
              <w:t xml:space="preserve"> </w:t>
            </w:r>
            <w:r w:rsidRPr="00C85415">
              <w:rPr>
                <w:sz w:val="20"/>
                <w:szCs w:val="20"/>
              </w:rPr>
              <w:t>Чупа</w:t>
            </w:r>
          </w:p>
        </w:tc>
      </w:tr>
      <w:tr w:rsidR="00B971E4" w:rsidRPr="00C85415" w14:paraId="3BB423E3" w14:textId="77777777" w:rsidTr="00C85415">
        <w:trPr>
          <w:trHeight w:val="413"/>
        </w:trPr>
        <w:tc>
          <w:tcPr>
            <w:tcW w:w="540" w:type="dxa"/>
          </w:tcPr>
          <w:p w14:paraId="7F69DA65" w14:textId="77777777" w:rsidR="00B971E4" w:rsidRPr="00C85415" w:rsidRDefault="00F0239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1</w:t>
            </w:r>
            <w:r w:rsidR="006725E7" w:rsidRPr="00C85415">
              <w:rPr>
                <w:sz w:val="20"/>
                <w:szCs w:val="20"/>
              </w:rPr>
              <w:t>1</w:t>
            </w:r>
          </w:p>
        </w:tc>
        <w:tc>
          <w:tcPr>
            <w:tcW w:w="4671" w:type="dxa"/>
          </w:tcPr>
          <w:p w14:paraId="1AEC6275" w14:textId="77777777" w:rsidR="00B971E4" w:rsidRPr="00C85415" w:rsidRDefault="006725E7" w:rsidP="00C85415">
            <w:pPr>
              <w:jc w:val="both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 xml:space="preserve">  Патрулирование территории Чупинского городского поселения с целью выявления нарушений требований пожарной безопасности, включая участки, прилегающие к лесным массивам, составление Актов осмотра</w:t>
            </w:r>
          </w:p>
        </w:tc>
        <w:tc>
          <w:tcPr>
            <w:tcW w:w="5563" w:type="dxa"/>
          </w:tcPr>
          <w:p w14:paraId="7989EF74" w14:textId="77777777" w:rsidR="00B971E4" w:rsidRPr="00C85415" w:rsidRDefault="00B971E4" w:rsidP="00C85415">
            <w:pPr>
              <w:jc w:val="center"/>
              <w:rPr>
                <w:sz w:val="20"/>
                <w:szCs w:val="20"/>
              </w:rPr>
            </w:pPr>
            <w:r w:rsidRPr="00C85415">
              <w:rPr>
                <w:sz w:val="20"/>
                <w:szCs w:val="20"/>
              </w:rPr>
              <w:t>Администрация Чупинского городского поселения</w:t>
            </w:r>
          </w:p>
        </w:tc>
      </w:tr>
    </w:tbl>
    <w:p w14:paraId="08D180ED" w14:textId="77777777" w:rsidR="00C85415" w:rsidRPr="00C85415" w:rsidRDefault="00C85415" w:rsidP="00C85415">
      <w:pPr>
        <w:jc w:val="right"/>
      </w:pPr>
      <w:r w:rsidRPr="00C85415">
        <w:t>Приложение 1</w:t>
      </w:r>
    </w:p>
    <w:p w14:paraId="684BC62F" w14:textId="77777777" w:rsidR="00C85415" w:rsidRPr="00C85415" w:rsidRDefault="00C85415" w:rsidP="00C85415">
      <w:pPr>
        <w:jc w:val="right"/>
      </w:pPr>
    </w:p>
    <w:p w14:paraId="3DFEDADB" w14:textId="77777777" w:rsidR="00BC6B0E" w:rsidRPr="00C85415" w:rsidRDefault="00C85415" w:rsidP="00BC6B0E">
      <w:pPr>
        <w:jc w:val="center"/>
      </w:pPr>
      <w:r w:rsidRPr="00C85415">
        <w:t xml:space="preserve">План мероприятий по проведению месячника </w:t>
      </w:r>
      <w:r w:rsidR="00BC6B0E" w:rsidRPr="00C85415">
        <w:t>на территории Чупинского городского поселения</w:t>
      </w:r>
    </w:p>
    <w:p w14:paraId="751EDEF8" w14:textId="77777777" w:rsidR="00440353" w:rsidRDefault="00440353" w:rsidP="00BC6B0E">
      <w:pPr>
        <w:jc w:val="center"/>
      </w:pPr>
    </w:p>
    <w:p w14:paraId="3C5CC103" w14:textId="77777777" w:rsidR="00440353" w:rsidRPr="00EB0357" w:rsidRDefault="00440353" w:rsidP="00BC6B0E">
      <w:pPr>
        <w:jc w:val="center"/>
      </w:pPr>
    </w:p>
    <w:p w14:paraId="12D32D9D" w14:textId="77777777" w:rsidR="00C1103C" w:rsidRPr="00EB0357" w:rsidRDefault="00C1103C" w:rsidP="00121A66"/>
    <w:sectPr w:rsidR="00C1103C" w:rsidRPr="00EB0357" w:rsidSect="00F677B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E2E"/>
    <w:multiLevelType w:val="multilevel"/>
    <w:tmpl w:val="1CC62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52CA1"/>
    <w:multiLevelType w:val="multilevel"/>
    <w:tmpl w:val="A114F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876D4"/>
    <w:multiLevelType w:val="hybridMultilevel"/>
    <w:tmpl w:val="3162DB12"/>
    <w:lvl w:ilvl="0" w:tplc="23609C0E">
      <w:numFmt w:val="bullet"/>
      <w:lvlText w:val="-"/>
      <w:lvlJc w:val="left"/>
      <w:pPr>
        <w:tabs>
          <w:tab w:val="num" w:pos="4980"/>
        </w:tabs>
        <w:ind w:left="4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300"/>
        </w:tabs>
        <w:ind w:left="9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020"/>
        </w:tabs>
        <w:ind w:left="10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740"/>
        </w:tabs>
        <w:ind w:left="10740" w:hanging="360"/>
      </w:pPr>
      <w:rPr>
        <w:rFonts w:ascii="Wingdings" w:hAnsi="Wingdings" w:hint="default"/>
      </w:rPr>
    </w:lvl>
  </w:abstractNum>
  <w:abstractNum w:abstractNumId="3" w15:restartNumberingAfterBreak="0">
    <w:nsid w:val="2E4C5226"/>
    <w:multiLevelType w:val="multilevel"/>
    <w:tmpl w:val="A0B83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8850CF"/>
    <w:multiLevelType w:val="multilevel"/>
    <w:tmpl w:val="985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DD7BB1"/>
    <w:multiLevelType w:val="multilevel"/>
    <w:tmpl w:val="2082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285176"/>
    <w:multiLevelType w:val="hybridMultilevel"/>
    <w:tmpl w:val="807C95A4"/>
    <w:lvl w:ilvl="0" w:tplc="08A292AE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7" w15:restartNumberingAfterBreak="0">
    <w:nsid w:val="6C0B33CE"/>
    <w:multiLevelType w:val="multilevel"/>
    <w:tmpl w:val="6796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582227">
    <w:abstractNumId w:val="2"/>
  </w:num>
  <w:num w:numId="2" w16cid:durableId="203950657">
    <w:abstractNumId w:val="6"/>
  </w:num>
  <w:num w:numId="3" w16cid:durableId="1766919276">
    <w:abstractNumId w:val="0"/>
  </w:num>
  <w:num w:numId="4" w16cid:durableId="1579903374">
    <w:abstractNumId w:val="4"/>
  </w:num>
  <w:num w:numId="5" w16cid:durableId="1905753609">
    <w:abstractNumId w:val="7"/>
  </w:num>
  <w:num w:numId="6" w16cid:durableId="1908490432">
    <w:abstractNumId w:val="3"/>
  </w:num>
  <w:num w:numId="7" w16cid:durableId="1969043369">
    <w:abstractNumId w:val="5"/>
  </w:num>
  <w:num w:numId="8" w16cid:durableId="77027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7A5"/>
    <w:rsid w:val="00020D75"/>
    <w:rsid w:val="0008698B"/>
    <w:rsid w:val="00091478"/>
    <w:rsid w:val="000C396F"/>
    <w:rsid w:val="000C534C"/>
    <w:rsid w:val="000E1FC1"/>
    <w:rsid w:val="000E41AA"/>
    <w:rsid w:val="0010558C"/>
    <w:rsid w:val="001210E2"/>
    <w:rsid w:val="00121A66"/>
    <w:rsid w:val="00136DAD"/>
    <w:rsid w:val="001472B6"/>
    <w:rsid w:val="00151234"/>
    <w:rsid w:val="00165D58"/>
    <w:rsid w:val="0018011F"/>
    <w:rsid w:val="00196846"/>
    <w:rsid w:val="001A19AE"/>
    <w:rsid w:val="001E3452"/>
    <w:rsid w:val="001F0389"/>
    <w:rsid w:val="001F0B91"/>
    <w:rsid w:val="00202568"/>
    <w:rsid w:val="0022234F"/>
    <w:rsid w:val="00237829"/>
    <w:rsid w:val="002425AA"/>
    <w:rsid w:val="002729F9"/>
    <w:rsid w:val="00274019"/>
    <w:rsid w:val="00274CA9"/>
    <w:rsid w:val="00275A17"/>
    <w:rsid w:val="00281C9C"/>
    <w:rsid w:val="00282561"/>
    <w:rsid w:val="0029499E"/>
    <w:rsid w:val="002A6E8A"/>
    <w:rsid w:val="002B439E"/>
    <w:rsid w:val="002E5E4D"/>
    <w:rsid w:val="002F42AA"/>
    <w:rsid w:val="002F538B"/>
    <w:rsid w:val="00304F50"/>
    <w:rsid w:val="003169BE"/>
    <w:rsid w:val="003229DD"/>
    <w:rsid w:val="00341F67"/>
    <w:rsid w:val="00352059"/>
    <w:rsid w:val="003B1311"/>
    <w:rsid w:val="003E011A"/>
    <w:rsid w:val="004206A4"/>
    <w:rsid w:val="00440353"/>
    <w:rsid w:val="00445C7D"/>
    <w:rsid w:val="004701B0"/>
    <w:rsid w:val="0047458E"/>
    <w:rsid w:val="004754D9"/>
    <w:rsid w:val="00483958"/>
    <w:rsid w:val="00487D0B"/>
    <w:rsid w:val="00495287"/>
    <w:rsid w:val="004A4C75"/>
    <w:rsid w:val="004C7F2F"/>
    <w:rsid w:val="00523F87"/>
    <w:rsid w:val="00526280"/>
    <w:rsid w:val="00543577"/>
    <w:rsid w:val="005A68F1"/>
    <w:rsid w:val="005C7C05"/>
    <w:rsid w:val="005D035D"/>
    <w:rsid w:val="005D24FE"/>
    <w:rsid w:val="005F3137"/>
    <w:rsid w:val="005F6642"/>
    <w:rsid w:val="00624053"/>
    <w:rsid w:val="006725E7"/>
    <w:rsid w:val="00677F18"/>
    <w:rsid w:val="00690726"/>
    <w:rsid w:val="006B16F4"/>
    <w:rsid w:val="006D4309"/>
    <w:rsid w:val="006D5E68"/>
    <w:rsid w:val="006E0A28"/>
    <w:rsid w:val="007243CA"/>
    <w:rsid w:val="007313BE"/>
    <w:rsid w:val="00764135"/>
    <w:rsid w:val="00786153"/>
    <w:rsid w:val="0080755B"/>
    <w:rsid w:val="0084328C"/>
    <w:rsid w:val="008A0A57"/>
    <w:rsid w:val="008A695D"/>
    <w:rsid w:val="008B1005"/>
    <w:rsid w:val="008D15AB"/>
    <w:rsid w:val="008E5596"/>
    <w:rsid w:val="008E6294"/>
    <w:rsid w:val="008E629E"/>
    <w:rsid w:val="00916387"/>
    <w:rsid w:val="00945F86"/>
    <w:rsid w:val="00953BD9"/>
    <w:rsid w:val="00996BB7"/>
    <w:rsid w:val="009B3375"/>
    <w:rsid w:val="009B7424"/>
    <w:rsid w:val="009C173C"/>
    <w:rsid w:val="009C7D5F"/>
    <w:rsid w:val="009D290E"/>
    <w:rsid w:val="009D5A5D"/>
    <w:rsid w:val="009D5C05"/>
    <w:rsid w:val="009E7913"/>
    <w:rsid w:val="009F42FD"/>
    <w:rsid w:val="00A03DE7"/>
    <w:rsid w:val="00A13512"/>
    <w:rsid w:val="00A22A86"/>
    <w:rsid w:val="00A23855"/>
    <w:rsid w:val="00A44A21"/>
    <w:rsid w:val="00A73DD4"/>
    <w:rsid w:val="00AA013B"/>
    <w:rsid w:val="00AA6409"/>
    <w:rsid w:val="00AB5118"/>
    <w:rsid w:val="00AE4089"/>
    <w:rsid w:val="00AE46B2"/>
    <w:rsid w:val="00B0721E"/>
    <w:rsid w:val="00B21524"/>
    <w:rsid w:val="00B2435F"/>
    <w:rsid w:val="00B3072F"/>
    <w:rsid w:val="00B53107"/>
    <w:rsid w:val="00B53626"/>
    <w:rsid w:val="00B61A27"/>
    <w:rsid w:val="00B73451"/>
    <w:rsid w:val="00B74745"/>
    <w:rsid w:val="00B777AD"/>
    <w:rsid w:val="00B83B62"/>
    <w:rsid w:val="00B9568B"/>
    <w:rsid w:val="00B971E4"/>
    <w:rsid w:val="00BC6B0E"/>
    <w:rsid w:val="00BE216B"/>
    <w:rsid w:val="00BF4BA1"/>
    <w:rsid w:val="00C020E2"/>
    <w:rsid w:val="00C054C6"/>
    <w:rsid w:val="00C10762"/>
    <w:rsid w:val="00C1103C"/>
    <w:rsid w:val="00C12471"/>
    <w:rsid w:val="00C14102"/>
    <w:rsid w:val="00C55E86"/>
    <w:rsid w:val="00C819AA"/>
    <w:rsid w:val="00C84E58"/>
    <w:rsid w:val="00C85415"/>
    <w:rsid w:val="00C857A5"/>
    <w:rsid w:val="00CA2F8C"/>
    <w:rsid w:val="00CA4F9F"/>
    <w:rsid w:val="00CA5659"/>
    <w:rsid w:val="00CC7C71"/>
    <w:rsid w:val="00CD19C3"/>
    <w:rsid w:val="00CD55A1"/>
    <w:rsid w:val="00CE1751"/>
    <w:rsid w:val="00CE4216"/>
    <w:rsid w:val="00CF7993"/>
    <w:rsid w:val="00D03E56"/>
    <w:rsid w:val="00D1407C"/>
    <w:rsid w:val="00D34A5B"/>
    <w:rsid w:val="00D3792A"/>
    <w:rsid w:val="00D45BA9"/>
    <w:rsid w:val="00D9087B"/>
    <w:rsid w:val="00D93D17"/>
    <w:rsid w:val="00DA0FAA"/>
    <w:rsid w:val="00DA132B"/>
    <w:rsid w:val="00DB6EF9"/>
    <w:rsid w:val="00DF7E03"/>
    <w:rsid w:val="00E02F4E"/>
    <w:rsid w:val="00E055C2"/>
    <w:rsid w:val="00E20398"/>
    <w:rsid w:val="00E2263D"/>
    <w:rsid w:val="00E323CE"/>
    <w:rsid w:val="00E32796"/>
    <w:rsid w:val="00E37694"/>
    <w:rsid w:val="00E4077B"/>
    <w:rsid w:val="00E5379E"/>
    <w:rsid w:val="00EB0357"/>
    <w:rsid w:val="00EC0DCB"/>
    <w:rsid w:val="00EC7D97"/>
    <w:rsid w:val="00ED368F"/>
    <w:rsid w:val="00ED56D5"/>
    <w:rsid w:val="00EF13C4"/>
    <w:rsid w:val="00F01C5D"/>
    <w:rsid w:val="00F02394"/>
    <w:rsid w:val="00F062CA"/>
    <w:rsid w:val="00F31FC9"/>
    <w:rsid w:val="00F42693"/>
    <w:rsid w:val="00F535A5"/>
    <w:rsid w:val="00F54B57"/>
    <w:rsid w:val="00F613C6"/>
    <w:rsid w:val="00F677B0"/>
    <w:rsid w:val="00F824D0"/>
    <w:rsid w:val="00F854C8"/>
    <w:rsid w:val="00FB1FC9"/>
    <w:rsid w:val="00FC517B"/>
    <w:rsid w:val="00FE33CA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E7277"/>
  <w15:docId w15:val="{56F4C085-CBF6-4851-8207-432B5CDF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3C6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613C6"/>
    <w:pPr>
      <w:keepNext/>
      <w:jc w:val="center"/>
      <w:outlineLvl w:val="0"/>
    </w:pPr>
    <w:rPr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613C6"/>
    <w:pPr>
      <w:jc w:val="both"/>
    </w:pPr>
    <w:rPr>
      <w:szCs w:val="28"/>
    </w:rPr>
  </w:style>
  <w:style w:type="paragraph" w:customStyle="1" w:styleId="ConsPlusTitle">
    <w:name w:val="ConsPlusTitle"/>
    <w:rsid w:val="00CE4216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table" w:styleId="a4">
    <w:name w:val="Table Grid"/>
    <w:basedOn w:val="a1"/>
    <w:rsid w:val="00C11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B0721E"/>
    <w:pPr>
      <w:jc w:val="center"/>
    </w:pPr>
    <w:rPr>
      <w:b/>
      <w:szCs w:val="28"/>
    </w:rPr>
  </w:style>
  <w:style w:type="paragraph" w:styleId="a6">
    <w:name w:val="Balloon Text"/>
    <w:basedOn w:val="a"/>
    <w:semiHidden/>
    <w:rsid w:val="00BF4BA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B1005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8B1005"/>
    <w:rPr>
      <w:b/>
      <w:bCs/>
    </w:rPr>
  </w:style>
  <w:style w:type="character" w:styleId="a9">
    <w:name w:val="Emphasis"/>
    <w:uiPriority w:val="20"/>
    <w:qFormat/>
    <w:rsid w:val="008B1005"/>
    <w:rPr>
      <w:i/>
      <w:iCs/>
    </w:rPr>
  </w:style>
  <w:style w:type="paragraph" w:customStyle="1" w:styleId="ConsPlusNormal">
    <w:name w:val="ConsPlusNormal"/>
    <w:rsid w:val="006725E7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BE7D-C84A-410C-A464-D1B0B504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-</Company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dc:description/>
  <cp:lastModifiedBy>Admin</cp:lastModifiedBy>
  <cp:revision>46</cp:revision>
  <cp:lastPrinted>2026-05-13T07:46:00Z</cp:lastPrinted>
  <dcterms:created xsi:type="dcterms:W3CDTF">2019-04-22T12:10:00Z</dcterms:created>
  <dcterms:modified xsi:type="dcterms:W3CDTF">2026-05-13T07:46:00Z</dcterms:modified>
</cp:coreProperties>
</file>